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C36C" w14:textId="77777777" w:rsidR="00FC0ECE" w:rsidRPr="00FC0ECE" w:rsidRDefault="00FC0ECE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6D" w14:textId="77777777" w:rsidR="00FC0ECE" w:rsidRPr="00FC0ECE" w:rsidRDefault="00FC0ECE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6E" w14:textId="77777777" w:rsidR="00FC0ECE" w:rsidRPr="00FC0ECE" w:rsidRDefault="00FC0ECE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6F" w14:textId="77777777" w:rsidR="00FC0ECE" w:rsidRPr="00FC0ECE" w:rsidRDefault="00FC0ECE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70" w14:textId="77777777" w:rsidR="00FC0ECE" w:rsidRPr="00FC0ECE" w:rsidRDefault="00FC0ECE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71" w14:textId="4661E46E" w:rsidR="00B06D09" w:rsidRPr="00980E80" w:rsidRDefault="00B06D09" w:rsidP="00CE446F">
      <w:pPr>
        <w:rPr>
          <w:rFonts w:ascii="Franklin Gothic Demi" w:hAnsi="Franklin Gothic Demi"/>
          <w:sz w:val="20"/>
          <w:szCs w:val="20"/>
          <w:lang w:val="de-DE"/>
        </w:rPr>
      </w:pPr>
      <w:r w:rsidRPr="00980E80">
        <w:rPr>
          <w:rFonts w:ascii="Franklin Gothic Demi" w:hAnsi="Franklin Gothic Demi"/>
          <w:sz w:val="20"/>
          <w:szCs w:val="20"/>
          <w:lang w:val="de-DE"/>
        </w:rPr>
        <w:t xml:space="preserve">Praxis </w:t>
      </w:r>
      <w:r w:rsidR="00615840">
        <w:rPr>
          <w:rFonts w:ascii="Franklin Gothic Demi" w:hAnsi="Franklin Gothic Demi"/>
          <w:sz w:val="20"/>
          <w:szCs w:val="20"/>
          <w:lang w:val="de-DE"/>
        </w:rPr>
        <w:t>Regula Schildknecht/Gemeinschaftspraxis Oberer Graben 44/9000 St. Gallen</w:t>
      </w:r>
    </w:p>
    <w:p w14:paraId="4759C372" w14:textId="77777777" w:rsidR="00B06D09" w:rsidRPr="00980E80" w:rsidRDefault="00B06D09" w:rsidP="00980E80">
      <w:pPr>
        <w:jc w:val="center"/>
        <w:rPr>
          <w:rFonts w:ascii="Franklin Gothic Demi" w:hAnsi="Franklin Gothic Demi"/>
          <w:sz w:val="20"/>
          <w:szCs w:val="20"/>
          <w:lang w:val="de-DE"/>
        </w:rPr>
      </w:pPr>
    </w:p>
    <w:p w14:paraId="4759C374" w14:textId="77777777" w:rsidR="00B06D09" w:rsidRPr="00980E80" w:rsidRDefault="00B06D09" w:rsidP="00980E80">
      <w:pPr>
        <w:jc w:val="center"/>
        <w:rPr>
          <w:rFonts w:ascii="Franklin Gothic Demi" w:hAnsi="Franklin Gothic Demi"/>
          <w:sz w:val="20"/>
          <w:szCs w:val="20"/>
          <w:lang w:val="de-DE"/>
        </w:rPr>
      </w:pPr>
    </w:p>
    <w:p w14:paraId="4759C375" w14:textId="77777777" w:rsidR="00B06D09" w:rsidRPr="00980E80" w:rsidRDefault="00B06D09" w:rsidP="00980E80">
      <w:pPr>
        <w:jc w:val="center"/>
        <w:rPr>
          <w:rFonts w:ascii="Franklin Gothic Demi" w:hAnsi="Franklin Gothic Demi"/>
          <w:sz w:val="20"/>
          <w:szCs w:val="20"/>
          <w:lang w:val="de-DE"/>
        </w:rPr>
      </w:pPr>
      <w:r w:rsidRPr="00980E80">
        <w:rPr>
          <w:rFonts w:ascii="Franklin Gothic Demi" w:hAnsi="Franklin Gothic Demi"/>
          <w:sz w:val="20"/>
          <w:szCs w:val="20"/>
          <w:lang w:val="de-DE"/>
        </w:rPr>
        <w:t>Patientendaten</w:t>
      </w:r>
    </w:p>
    <w:p w14:paraId="4759C376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959"/>
        <w:gridCol w:w="277"/>
        <w:gridCol w:w="2263"/>
        <w:gridCol w:w="1959"/>
      </w:tblGrid>
      <w:tr w:rsidR="00B06D09" w:rsidRPr="00FC0ECE" w14:paraId="4759C37C" w14:textId="77777777" w:rsidTr="006641AD">
        <w:trPr>
          <w:trHeight w:val="510"/>
        </w:trPr>
        <w:tc>
          <w:tcPr>
            <w:tcW w:w="2052" w:type="dxa"/>
            <w:shd w:val="clear" w:color="auto" w:fill="auto"/>
            <w:vAlign w:val="bottom"/>
          </w:tcPr>
          <w:p w14:paraId="4759C377" w14:textId="4988E7EF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Name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759C378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2" w:type="dxa"/>
          </w:tcPr>
          <w:p w14:paraId="4759C379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vAlign w:val="bottom"/>
          </w:tcPr>
          <w:p w14:paraId="336431DE" w14:textId="77777777" w:rsidR="006641AD" w:rsidRDefault="006641AD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759C37A" w14:textId="427826C6" w:rsidR="00B06D09" w:rsidRPr="00FC0ECE" w:rsidRDefault="006641AD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Beruf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9C37B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  <w:tr w:rsidR="006641AD" w:rsidRPr="00FC0ECE" w14:paraId="4759C382" w14:textId="77777777" w:rsidTr="006641AD">
        <w:trPr>
          <w:trHeight w:val="510"/>
        </w:trPr>
        <w:tc>
          <w:tcPr>
            <w:tcW w:w="2052" w:type="dxa"/>
            <w:shd w:val="clear" w:color="auto" w:fill="auto"/>
            <w:vAlign w:val="bottom"/>
          </w:tcPr>
          <w:p w14:paraId="4759C37D" w14:textId="243696CA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759C37E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2" w:type="dxa"/>
          </w:tcPr>
          <w:p w14:paraId="4759C37F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vAlign w:val="bottom"/>
          </w:tcPr>
          <w:p w14:paraId="113C87D1" w14:textId="77777777" w:rsidR="006641AD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  <w:p w14:paraId="4759C380" w14:textId="5A331B6A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Tel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efon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9C381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  <w:tr w:rsidR="006641AD" w:rsidRPr="00FC0ECE" w14:paraId="4759C388" w14:textId="77777777" w:rsidTr="006641AD">
        <w:trPr>
          <w:trHeight w:val="510"/>
        </w:trPr>
        <w:tc>
          <w:tcPr>
            <w:tcW w:w="2052" w:type="dxa"/>
            <w:shd w:val="clear" w:color="auto" w:fill="auto"/>
            <w:vAlign w:val="bottom"/>
          </w:tcPr>
          <w:p w14:paraId="4759C383" w14:textId="5D438A7D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759C384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2" w:type="dxa"/>
          </w:tcPr>
          <w:p w14:paraId="4759C385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vAlign w:val="bottom"/>
          </w:tcPr>
          <w:p w14:paraId="4759C386" w14:textId="6D5046AC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9C387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  <w:tr w:rsidR="006641AD" w:rsidRPr="00FC0ECE" w14:paraId="4759C38E" w14:textId="77777777" w:rsidTr="006641AD">
        <w:trPr>
          <w:trHeight w:val="510"/>
        </w:trPr>
        <w:tc>
          <w:tcPr>
            <w:tcW w:w="2052" w:type="dxa"/>
            <w:shd w:val="clear" w:color="auto" w:fill="auto"/>
            <w:vAlign w:val="bottom"/>
          </w:tcPr>
          <w:p w14:paraId="4759C389" w14:textId="10D82C5A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759C38A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2" w:type="dxa"/>
          </w:tcPr>
          <w:p w14:paraId="4759C38B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vAlign w:val="bottom"/>
          </w:tcPr>
          <w:p w14:paraId="4759C38C" w14:textId="0659CF1C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Krankenversicher</w:t>
            </w: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ung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9C38D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  <w:tr w:rsidR="006641AD" w:rsidRPr="00FC0ECE" w14:paraId="4759C394" w14:textId="77777777" w:rsidTr="006641AD">
        <w:trPr>
          <w:trHeight w:val="510"/>
        </w:trPr>
        <w:tc>
          <w:tcPr>
            <w:tcW w:w="2052" w:type="dxa"/>
            <w:vAlign w:val="bottom"/>
          </w:tcPr>
          <w:p w14:paraId="4759C38F" w14:textId="7EF2CE60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PLZ, Ort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759C390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2" w:type="dxa"/>
          </w:tcPr>
          <w:p w14:paraId="4759C391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6" w:type="dxa"/>
            <w:vAlign w:val="bottom"/>
          </w:tcPr>
          <w:p w14:paraId="4759C392" w14:textId="3E6B137A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de-DE"/>
              </w:rPr>
              <w:t>Zusatzversicherung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9C393" w14:textId="77777777" w:rsidR="006641AD" w:rsidRPr="00FC0ECE" w:rsidRDefault="006641AD" w:rsidP="006641AD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</w:tbl>
    <w:p w14:paraId="4759C39C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9D" w14:textId="0B3BD9E8" w:rsidR="00B06D09" w:rsidRPr="00A74FB4" w:rsidRDefault="00B06D09" w:rsidP="00A74FB4">
      <w:pPr>
        <w:pStyle w:val="NVSTitelmitLinie"/>
      </w:pPr>
      <w:r w:rsidRPr="00A74FB4">
        <w:t>Information für Patient</w:t>
      </w:r>
      <w:r w:rsidR="008158BD">
        <w:t>*i</w:t>
      </w:r>
      <w:r w:rsidRPr="00A74FB4">
        <w:t>nnen und Klient</w:t>
      </w:r>
      <w:r w:rsidR="008158BD">
        <w:t>*i</w:t>
      </w:r>
      <w:r w:rsidRPr="00A74FB4">
        <w:t>nnen</w:t>
      </w:r>
    </w:p>
    <w:p w14:paraId="4759C39E" w14:textId="639BA1A9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 xml:space="preserve">Ich wurde von der </w:t>
      </w:r>
      <w:r w:rsidR="00F37F5B">
        <w:rPr>
          <w:rFonts w:ascii="Franklin Gothic Book" w:hAnsi="Franklin Gothic Book"/>
          <w:sz w:val="20"/>
          <w:szCs w:val="20"/>
          <w:lang w:val="de-DE"/>
        </w:rPr>
        <w:t>therapierenden Person</w:t>
      </w:r>
      <w:r w:rsidRPr="00FC0ECE">
        <w:rPr>
          <w:rFonts w:ascii="Franklin Gothic Book" w:hAnsi="Franklin Gothic Book"/>
          <w:sz w:val="20"/>
          <w:szCs w:val="20"/>
          <w:lang w:val="de-DE"/>
        </w:rPr>
        <w:t xml:space="preserve"> über Möglichkeiten und Grenzen der angewandten Behandlungsmethoden sowie über mögliche Risiken und Nebenwirkungen aufgeklärt. Gemeinsam wurden ein Behandlungsziel und ein Behandlungsplan festgelegt.</w:t>
      </w:r>
    </w:p>
    <w:p w14:paraId="4759C39F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0" w14:textId="1DF23500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 xml:space="preserve">Ich wurde über die Kosten der Behandlung, über Versicherungsleistungen, Kostengutsprachen und Zahlungsmodalitäten informiert. Insbesondere wurde ich darauf hingewiesen, dass ich vor Beginn der Behandlung </w:t>
      </w:r>
      <w:r w:rsidR="00F06379">
        <w:rPr>
          <w:rFonts w:ascii="Franklin Gothic Book" w:hAnsi="Franklin Gothic Book"/>
          <w:sz w:val="20"/>
          <w:szCs w:val="20"/>
          <w:lang w:val="de-DE"/>
        </w:rPr>
        <w:t xml:space="preserve">bei meiner </w:t>
      </w:r>
      <w:r w:rsidRPr="00FC0ECE">
        <w:rPr>
          <w:rFonts w:ascii="Franklin Gothic Book" w:hAnsi="Franklin Gothic Book"/>
          <w:sz w:val="20"/>
          <w:szCs w:val="20"/>
          <w:lang w:val="de-DE"/>
        </w:rPr>
        <w:t>Zusatzversicher</w:t>
      </w:r>
      <w:r w:rsidR="00F06379">
        <w:rPr>
          <w:rFonts w:ascii="Franklin Gothic Book" w:hAnsi="Franklin Gothic Book"/>
          <w:sz w:val="20"/>
          <w:szCs w:val="20"/>
          <w:lang w:val="de-DE"/>
        </w:rPr>
        <w:t>un</w:t>
      </w:r>
      <w:r w:rsidR="008D3147">
        <w:rPr>
          <w:rFonts w:ascii="Franklin Gothic Book" w:hAnsi="Franklin Gothic Book"/>
          <w:sz w:val="20"/>
          <w:szCs w:val="20"/>
          <w:lang w:val="de-DE"/>
        </w:rPr>
        <w:t>g</w:t>
      </w:r>
      <w:r w:rsidRPr="00FC0ECE">
        <w:rPr>
          <w:rFonts w:ascii="Franklin Gothic Book" w:hAnsi="Franklin Gothic Book"/>
          <w:sz w:val="20"/>
          <w:szCs w:val="20"/>
          <w:lang w:val="de-DE"/>
        </w:rPr>
        <w:t xml:space="preserve"> abkläre, ob die beabsichtigte Behandlung bei dieser Therapeutin</w:t>
      </w:r>
      <w:r w:rsidR="00CE02C3">
        <w:rPr>
          <w:rFonts w:ascii="Franklin Gothic Book" w:hAnsi="Franklin Gothic Book"/>
          <w:sz w:val="20"/>
          <w:szCs w:val="20"/>
          <w:lang w:val="de-DE"/>
        </w:rPr>
        <w:t>/</w:t>
      </w:r>
      <w:r w:rsidRPr="00FC0ECE">
        <w:rPr>
          <w:rFonts w:ascii="Franklin Gothic Book" w:hAnsi="Franklin Gothic Book"/>
          <w:sz w:val="20"/>
          <w:szCs w:val="20"/>
          <w:lang w:val="de-DE"/>
        </w:rPr>
        <w:t>diesem Therapeuten von meiner Versicherung anerkannt wird.</w:t>
      </w:r>
    </w:p>
    <w:p w14:paraId="4759C3A1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2" w14:textId="16A7482F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>Ich wurde darauf hingewiesen, eine schulmedizinische Behandlung keinesfalls ohne Rücksprache mit de</w:t>
      </w:r>
      <w:r w:rsidR="00CE02C3">
        <w:rPr>
          <w:rFonts w:ascii="Franklin Gothic Book" w:hAnsi="Franklin Gothic Book"/>
          <w:sz w:val="20"/>
          <w:szCs w:val="20"/>
          <w:lang w:val="de-DE"/>
        </w:rPr>
        <w:t xml:space="preserve">r behandelnden Ärztin/dem behandelnden Arzt </w:t>
      </w:r>
      <w:r w:rsidRPr="00FC0ECE">
        <w:rPr>
          <w:rFonts w:ascii="Franklin Gothic Book" w:hAnsi="Franklin Gothic Book"/>
          <w:sz w:val="20"/>
          <w:szCs w:val="20"/>
          <w:lang w:val="de-DE"/>
        </w:rPr>
        <w:t>abzubrechen.</w:t>
      </w:r>
    </w:p>
    <w:p w14:paraId="4759C3A3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4" w14:textId="77777777" w:rsidR="00B06D09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>Es wurden mir keinerlei Heilsversprechen gemacht.</w:t>
      </w:r>
    </w:p>
    <w:p w14:paraId="0E2126EC" w14:textId="77777777" w:rsidR="009D69C4" w:rsidRDefault="009D69C4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0C6A66A9" w14:textId="6388CB85" w:rsidR="009D69C4" w:rsidRPr="00FC0ECE" w:rsidRDefault="00CE446F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1D6F7F">
        <w:rPr>
          <w:rFonts w:ascii="Franklin Gothic Book" w:hAnsi="Franklin Gothic Book"/>
          <w:sz w:val="20"/>
          <w:szCs w:val="20"/>
          <w:lang w:val="de-DE"/>
        </w:rPr>
        <w:t xml:space="preserve">Der </w:t>
      </w:r>
      <w:r w:rsidR="00BD4C8D" w:rsidRPr="001D6F7F">
        <w:rPr>
          <w:rFonts w:ascii="Franklin Gothic Book" w:hAnsi="Franklin Gothic Book"/>
          <w:sz w:val="20"/>
          <w:szCs w:val="20"/>
          <w:lang w:val="de-DE"/>
        </w:rPr>
        <w:t>Umgang</w:t>
      </w:r>
      <w:r w:rsidRPr="001D6F7F">
        <w:rPr>
          <w:rFonts w:ascii="Franklin Gothic Book" w:hAnsi="Franklin Gothic Book"/>
          <w:sz w:val="20"/>
          <w:szCs w:val="20"/>
          <w:lang w:val="de-DE"/>
        </w:rPr>
        <w:t xml:space="preserve"> </w:t>
      </w:r>
      <w:r w:rsidR="00BD4C8D" w:rsidRPr="001D6F7F">
        <w:rPr>
          <w:rFonts w:ascii="Franklin Gothic Book" w:hAnsi="Franklin Gothic Book"/>
          <w:sz w:val="20"/>
          <w:szCs w:val="20"/>
          <w:lang w:val="de-DE"/>
        </w:rPr>
        <w:t xml:space="preserve">mit </w:t>
      </w:r>
      <w:r w:rsidR="003A2760" w:rsidRPr="001D6F7F">
        <w:rPr>
          <w:rFonts w:ascii="Franklin Gothic Book" w:hAnsi="Franklin Gothic Book"/>
          <w:sz w:val="20"/>
          <w:szCs w:val="20"/>
          <w:lang w:val="de-DE"/>
        </w:rPr>
        <w:t xml:space="preserve">meinen </w:t>
      </w:r>
      <w:r w:rsidR="00BD4C8D" w:rsidRPr="001D6F7F">
        <w:rPr>
          <w:rFonts w:ascii="Franklin Gothic Book" w:hAnsi="Franklin Gothic Book"/>
          <w:sz w:val="20"/>
          <w:szCs w:val="20"/>
          <w:lang w:val="de-DE"/>
        </w:rPr>
        <w:t>Personendaten</w:t>
      </w:r>
      <w:r w:rsidRPr="001D6F7F">
        <w:rPr>
          <w:rFonts w:ascii="Franklin Gothic Book" w:hAnsi="Franklin Gothic Book"/>
          <w:sz w:val="20"/>
          <w:szCs w:val="20"/>
          <w:lang w:val="de-DE"/>
        </w:rPr>
        <w:t xml:space="preserve"> erfolgt </w:t>
      </w:r>
      <w:proofErr w:type="spellStart"/>
      <w:r w:rsidRPr="001D6F7F">
        <w:rPr>
          <w:rFonts w:ascii="Franklin Gothic Book" w:hAnsi="Franklin Gothic Book"/>
          <w:sz w:val="20"/>
          <w:szCs w:val="20"/>
          <w:lang w:val="de-DE"/>
        </w:rPr>
        <w:t>gemäss</w:t>
      </w:r>
      <w:proofErr w:type="spellEnd"/>
      <w:r w:rsidRPr="001D6F7F">
        <w:rPr>
          <w:rFonts w:ascii="Franklin Gothic Book" w:hAnsi="Franklin Gothic Book"/>
          <w:sz w:val="20"/>
          <w:szCs w:val="20"/>
          <w:lang w:val="de-DE"/>
        </w:rPr>
        <w:t xml:space="preserve"> der aktuellen</w:t>
      </w:r>
      <w:r w:rsidR="00BD4C8D" w:rsidRPr="001D6F7F">
        <w:rPr>
          <w:rFonts w:ascii="Franklin Gothic Book" w:hAnsi="Franklin Gothic Book"/>
          <w:sz w:val="20"/>
          <w:szCs w:val="20"/>
          <w:lang w:val="de-DE"/>
        </w:rPr>
        <w:t xml:space="preserve"> Datenschutzerklärung. Ich wurde darüber informiert, wo diese zu finden ist.</w:t>
      </w:r>
      <w:r w:rsidR="00C007B8">
        <w:rPr>
          <w:rFonts w:ascii="Franklin Gothic Book" w:hAnsi="Franklin Gothic Book"/>
          <w:sz w:val="20"/>
          <w:szCs w:val="20"/>
          <w:lang w:val="de-DE"/>
        </w:rPr>
        <w:t xml:space="preserve"> </w:t>
      </w:r>
      <w:r w:rsidR="004C085F">
        <w:rPr>
          <w:rFonts w:ascii="Franklin Gothic Book" w:hAnsi="Franklin Gothic Book"/>
          <w:sz w:val="20"/>
          <w:szCs w:val="20"/>
          <w:lang w:val="de-DE"/>
        </w:rPr>
        <w:t xml:space="preserve">Ich stimme </w:t>
      </w:r>
      <w:r w:rsidR="000F598B">
        <w:rPr>
          <w:rFonts w:ascii="Franklin Gothic Book" w:hAnsi="Franklin Gothic Book"/>
          <w:sz w:val="20"/>
          <w:szCs w:val="20"/>
          <w:lang w:val="de-DE"/>
        </w:rPr>
        <w:t>der Bearbeitung meiner</w:t>
      </w:r>
      <w:r w:rsidR="003E112D">
        <w:rPr>
          <w:rFonts w:ascii="Franklin Gothic Book" w:hAnsi="Franklin Gothic Book"/>
          <w:sz w:val="20"/>
          <w:szCs w:val="20"/>
          <w:lang w:val="de-DE"/>
        </w:rPr>
        <w:t xml:space="preserve"> besonders schützenswerten</w:t>
      </w:r>
      <w:r w:rsidR="000F598B">
        <w:rPr>
          <w:rFonts w:ascii="Franklin Gothic Book" w:hAnsi="Franklin Gothic Book"/>
          <w:sz w:val="20"/>
          <w:szCs w:val="20"/>
          <w:lang w:val="de-DE"/>
        </w:rPr>
        <w:t xml:space="preserve"> </w:t>
      </w:r>
      <w:r w:rsidR="009F5E48">
        <w:rPr>
          <w:rFonts w:ascii="Franklin Gothic Book" w:hAnsi="Franklin Gothic Book"/>
          <w:sz w:val="20"/>
          <w:szCs w:val="20"/>
          <w:lang w:val="de-DE"/>
        </w:rPr>
        <w:t xml:space="preserve">Personendaten </w:t>
      </w:r>
      <w:proofErr w:type="spellStart"/>
      <w:r w:rsidR="009F5E48">
        <w:rPr>
          <w:rFonts w:ascii="Franklin Gothic Book" w:hAnsi="Franklin Gothic Book"/>
          <w:sz w:val="20"/>
          <w:szCs w:val="20"/>
          <w:lang w:val="de-DE"/>
        </w:rPr>
        <w:t>gemäss</w:t>
      </w:r>
      <w:proofErr w:type="spellEnd"/>
      <w:r w:rsidR="009F5E48">
        <w:rPr>
          <w:rFonts w:ascii="Franklin Gothic Book" w:hAnsi="Franklin Gothic Book"/>
          <w:sz w:val="20"/>
          <w:szCs w:val="20"/>
          <w:lang w:val="de-DE"/>
        </w:rPr>
        <w:t xml:space="preserve"> Datenschutzerklärung zu. </w:t>
      </w:r>
    </w:p>
    <w:p w14:paraId="4759C3A5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6" w14:textId="7AB1DD13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>Termine</w:t>
      </w:r>
      <w:r w:rsidR="006E6F38">
        <w:rPr>
          <w:rFonts w:ascii="Franklin Gothic Book" w:hAnsi="Franklin Gothic Book"/>
          <w:sz w:val="20"/>
          <w:szCs w:val="20"/>
          <w:lang w:val="de-DE"/>
        </w:rPr>
        <w:t>,</w:t>
      </w:r>
      <w:r w:rsidRPr="00FC0ECE">
        <w:rPr>
          <w:rFonts w:ascii="Franklin Gothic Book" w:hAnsi="Franklin Gothic Book"/>
          <w:sz w:val="20"/>
          <w:szCs w:val="20"/>
          <w:lang w:val="de-DE"/>
        </w:rPr>
        <w:t xml:space="preserve"> die ich nicht einhalten kann, sage ich mindestens 24 Stunden vorher ab, da sie sonst verrechnet werden können.</w:t>
      </w:r>
    </w:p>
    <w:p w14:paraId="4759C3A7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8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  <w:r w:rsidRPr="00FC0ECE">
        <w:rPr>
          <w:rFonts w:ascii="Franklin Gothic Book" w:hAnsi="Franklin Gothic Book"/>
          <w:sz w:val="20"/>
          <w:szCs w:val="20"/>
          <w:lang w:val="de-DE"/>
        </w:rPr>
        <w:t>Ich habe die obigen Erläuterungen zur Kenntnis genommen und bestätige die Richtigkeit meiner Angaben.</w:t>
      </w:r>
    </w:p>
    <w:p w14:paraId="4759C3A9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A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p w14:paraId="4759C3AB" w14:textId="77777777" w:rsidR="00B06D09" w:rsidRPr="00FC0ECE" w:rsidRDefault="00B06D09" w:rsidP="00B06D09">
      <w:pPr>
        <w:rPr>
          <w:rFonts w:ascii="Franklin Gothic Book" w:hAnsi="Franklin Gothic Book"/>
          <w:sz w:val="20"/>
          <w:szCs w:val="20"/>
          <w:lang w:val="de-DE"/>
        </w:rPr>
      </w:pPr>
    </w:p>
    <w:tbl>
      <w:tblPr>
        <w:tblStyle w:val="Tabellenraster"/>
        <w:tblW w:w="8222" w:type="dxa"/>
        <w:tblLayout w:type="fixed"/>
        <w:tblLook w:val="04A0" w:firstRow="1" w:lastRow="0" w:firstColumn="1" w:lastColumn="0" w:noHBand="0" w:noVBand="1"/>
      </w:tblPr>
      <w:tblGrid>
        <w:gridCol w:w="1068"/>
        <w:gridCol w:w="2189"/>
        <w:gridCol w:w="1268"/>
        <w:gridCol w:w="1508"/>
        <w:gridCol w:w="2189"/>
      </w:tblGrid>
      <w:tr w:rsidR="00B06D09" w:rsidRPr="00FC0ECE" w14:paraId="4759C3B1" w14:textId="77777777" w:rsidTr="002746C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759C3AC" w14:textId="11F48642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C3AD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59C3AE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59C3AF" w14:textId="6CCF5CC1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  <w:r w:rsidRPr="00FC0ECE">
              <w:rPr>
                <w:rFonts w:ascii="Franklin Gothic Book" w:hAnsi="Franklin Gothic Book"/>
                <w:sz w:val="20"/>
                <w:szCs w:val="20"/>
                <w:lang w:val="de-DE"/>
              </w:rPr>
              <w:t>Unterschrift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C3B0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  <w:tr w:rsidR="00B06D09" w:rsidRPr="00FC0ECE" w14:paraId="4759C3B7" w14:textId="77777777" w:rsidTr="002746C0">
        <w:trPr>
          <w:trHeight w:val="25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759C3B2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9C3B3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759C3B4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59C3B5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9C3B6" w14:textId="77777777" w:rsidR="00B06D09" w:rsidRPr="00FC0ECE" w:rsidRDefault="00B06D09" w:rsidP="0050537F">
            <w:pPr>
              <w:rPr>
                <w:rFonts w:ascii="Franklin Gothic Book" w:hAnsi="Franklin Gothic Book"/>
                <w:sz w:val="20"/>
                <w:szCs w:val="20"/>
                <w:lang w:val="de-DE"/>
              </w:rPr>
            </w:pPr>
          </w:p>
        </w:tc>
      </w:tr>
    </w:tbl>
    <w:p w14:paraId="4759C3B9" w14:textId="77777777" w:rsidR="00FC0ECE" w:rsidRDefault="00FC0ECE" w:rsidP="00B06D09">
      <w:pPr>
        <w:rPr>
          <w:rFonts w:ascii="Franklin Gothic Book" w:hAnsi="Franklin Gothic Book"/>
          <w:sz w:val="20"/>
          <w:szCs w:val="20"/>
        </w:rPr>
      </w:pPr>
    </w:p>
    <w:p w14:paraId="469957FB" w14:textId="77777777" w:rsidR="00D01EA9" w:rsidRDefault="00D01EA9" w:rsidP="00B06D09">
      <w:pPr>
        <w:rPr>
          <w:rFonts w:ascii="Franklin Gothic Book" w:hAnsi="Franklin Gothic Book"/>
          <w:sz w:val="20"/>
          <w:szCs w:val="20"/>
        </w:rPr>
      </w:pPr>
    </w:p>
    <w:p w14:paraId="04461D88" w14:textId="77777777" w:rsidR="00D01EA9" w:rsidRDefault="00D01EA9" w:rsidP="00B06D09">
      <w:pPr>
        <w:rPr>
          <w:rFonts w:ascii="Franklin Gothic Book" w:hAnsi="Franklin Gothic Book"/>
          <w:sz w:val="20"/>
          <w:szCs w:val="20"/>
        </w:rPr>
      </w:pPr>
    </w:p>
    <w:p w14:paraId="661DFDF2" w14:textId="77777777" w:rsidR="00BD4C8D" w:rsidRDefault="00BD4C8D" w:rsidP="00B06D09">
      <w:pPr>
        <w:rPr>
          <w:rFonts w:ascii="Franklin Gothic Book" w:hAnsi="Franklin Gothic Book"/>
          <w:sz w:val="20"/>
          <w:szCs w:val="20"/>
        </w:rPr>
      </w:pPr>
    </w:p>
    <w:p w14:paraId="4759C3BC" w14:textId="77777777" w:rsidR="00FC0ECE" w:rsidRDefault="002746C0" w:rsidP="00B06D09">
      <w:pPr>
        <w:rPr>
          <w:rFonts w:ascii="Franklin Gothic Book" w:hAnsi="Franklin Gothic Book"/>
          <w:sz w:val="20"/>
          <w:szCs w:val="20"/>
        </w:rPr>
      </w:pPr>
      <w:r w:rsidRPr="00FC0ECE">
        <w:rPr>
          <w:rFonts w:ascii="Franklin Gothic Book" w:hAnsi="Franklin Gothic Book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C3BE" wp14:editId="4759C3BF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5054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38914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82.3pt,4.15pt" to="815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" strokecolor="black [3213]" strokeweight="1pt">
                <w10:wrap anchorx="margin"/>
              </v:line>
            </w:pict>
          </mc:Fallback>
        </mc:AlternateContent>
      </w:r>
    </w:p>
    <w:p w14:paraId="7F1EB9C8" w14:textId="77777777" w:rsidR="00615840" w:rsidRPr="00980E80" w:rsidRDefault="00615840" w:rsidP="00615840">
      <w:pPr>
        <w:rPr>
          <w:rFonts w:ascii="Franklin Gothic Demi" w:hAnsi="Franklin Gothic Demi"/>
          <w:sz w:val="20"/>
          <w:szCs w:val="20"/>
          <w:lang w:val="de-DE"/>
        </w:rPr>
      </w:pPr>
      <w:r w:rsidRPr="00980E80">
        <w:rPr>
          <w:rFonts w:ascii="Franklin Gothic Demi" w:hAnsi="Franklin Gothic Demi"/>
          <w:sz w:val="20"/>
          <w:szCs w:val="20"/>
          <w:lang w:val="de-DE"/>
        </w:rPr>
        <w:t xml:space="preserve">Praxis </w:t>
      </w:r>
      <w:r>
        <w:rPr>
          <w:rFonts w:ascii="Franklin Gothic Demi" w:hAnsi="Franklin Gothic Demi"/>
          <w:sz w:val="20"/>
          <w:szCs w:val="20"/>
          <w:lang w:val="de-DE"/>
        </w:rPr>
        <w:t>Regula Schildknecht/Gemeinschaftspraxis Oberer Graben 44/9000 St. Gallen</w:t>
      </w:r>
    </w:p>
    <w:p w14:paraId="4759C3BD" w14:textId="6DAC1E99" w:rsidR="00FC0ECE" w:rsidRPr="00615840" w:rsidRDefault="00FC0ECE" w:rsidP="002746C0">
      <w:pPr>
        <w:pStyle w:val="Fuzeile"/>
        <w:jc w:val="center"/>
        <w:rPr>
          <w:rFonts w:ascii="Franklin Gothic Book" w:hAnsi="Franklin Gothic Book"/>
          <w:sz w:val="20"/>
          <w:szCs w:val="20"/>
          <w:lang w:val="de-DE"/>
        </w:rPr>
      </w:pPr>
    </w:p>
    <w:sectPr w:rsidR="00FC0ECE" w:rsidRPr="00615840" w:rsidSect="00FB6E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1701" w:left="2268" w:header="6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1151" w14:textId="77777777" w:rsidR="006E276A" w:rsidRDefault="006E276A">
      <w:r>
        <w:separator/>
      </w:r>
    </w:p>
  </w:endnote>
  <w:endnote w:type="continuationSeparator" w:id="0">
    <w:p w14:paraId="1223E0E3" w14:textId="77777777" w:rsidR="006E276A" w:rsidRDefault="006E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6" w14:textId="77777777" w:rsidR="005207AF" w:rsidRDefault="005207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7" w14:textId="77777777" w:rsidR="00FB6EC8" w:rsidRPr="006C57A8" w:rsidRDefault="00FB6EC8">
    <w:pPr>
      <w:pStyle w:val="NVS-FliessText"/>
      <w:rPr>
        <w:iCs/>
        <w:sz w:val="16"/>
        <w:szCs w:val="16"/>
      </w:rPr>
    </w:pPr>
    <w:r w:rsidRPr="0036084C">
      <w:rPr>
        <w:iCs/>
        <w:lang w:val="de-DE"/>
      </w:rPr>
      <w:t xml:space="preserve"> </w:t>
    </w:r>
    <w:r w:rsidR="00FD0D3E" w:rsidRPr="006C57A8">
      <w:rPr>
        <w:iCs/>
        <w:sz w:val="16"/>
        <w:szCs w:val="16"/>
      </w:rPr>
      <w:fldChar w:fldCharType="begin"/>
    </w:r>
    <w:r w:rsidRPr="006C57A8">
      <w:rPr>
        <w:iCs/>
        <w:sz w:val="16"/>
        <w:szCs w:val="16"/>
      </w:rPr>
      <w:instrText>PAGE  \* Arabic  \* MERGEFORMAT</w:instrText>
    </w:r>
    <w:r w:rsidR="00FD0D3E" w:rsidRPr="006C57A8">
      <w:rPr>
        <w:iCs/>
        <w:sz w:val="16"/>
        <w:szCs w:val="16"/>
      </w:rPr>
      <w:fldChar w:fldCharType="separate"/>
    </w:r>
    <w:r w:rsidR="00FC0ECE" w:rsidRPr="00FC0ECE">
      <w:rPr>
        <w:iCs/>
        <w:noProof/>
        <w:sz w:val="16"/>
        <w:szCs w:val="16"/>
        <w:lang w:val="de-DE"/>
      </w:rPr>
      <w:t>2</w:t>
    </w:r>
    <w:r w:rsidR="00FD0D3E" w:rsidRPr="006C57A8">
      <w:rPr>
        <w:iCs/>
        <w:sz w:val="16"/>
        <w:szCs w:val="16"/>
      </w:rPr>
      <w:fldChar w:fldCharType="end"/>
    </w:r>
    <w:r w:rsidRPr="006C57A8">
      <w:rPr>
        <w:iCs/>
        <w:sz w:val="16"/>
        <w:szCs w:val="16"/>
        <w:lang w:val="de-DE"/>
      </w:rPr>
      <w:t xml:space="preserve"> /</w:t>
    </w:r>
    <w:fldSimple w:instr="NUMPAGES  \* Arabic  \* MERGEFORMAT">
      <w:r w:rsidR="00FC0ECE" w:rsidRPr="00FC0ECE">
        <w:rPr>
          <w:iCs/>
          <w:noProof/>
          <w:sz w:val="16"/>
          <w:szCs w:val="16"/>
          <w:lang w:val="de-DE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9" w14:textId="77777777" w:rsidR="00FB6EC8" w:rsidRPr="005207AF" w:rsidRDefault="00FB6EC8" w:rsidP="005207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9DDC" w14:textId="77777777" w:rsidR="006E276A" w:rsidRDefault="006E276A">
      <w:r>
        <w:separator/>
      </w:r>
    </w:p>
  </w:footnote>
  <w:footnote w:type="continuationSeparator" w:id="0">
    <w:p w14:paraId="56FD5778" w14:textId="77777777" w:rsidR="006E276A" w:rsidRDefault="006E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4" w14:textId="77777777" w:rsidR="005207AF" w:rsidRDefault="005207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5" w14:textId="77777777" w:rsidR="00FB6EC8" w:rsidRDefault="00FB6EC8">
    <w:pPr>
      <w:ind w:left="-1260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759C3CA" wp14:editId="4759C3CB">
          <wp:simplePos x="0" y="0"/>
          <wp:positionH relativeFrom="page">
            <wp:posOffset>720090</wp:posOffset>
          </wp:positionH>
          <wp:positionV relativeFrom="page">
            <wp:posOffset>583565</wp:posOffset>
          </wp:positionV>
          <wp:extent cx="648000" cy="158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VS-Folgeseite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3C8" w14:textId="77777777" w:rsidR="00FB6EC8" w:rsidRDefault="005207AF"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4759C3CC" wp14:editId="4759C3CD">
          <wp:simplePos x="0" y="0"/>
          <wp:positionH relativeFrom="margin">
            <wp:posOffset>-1428750</wp:posOffset>
          </wp:positionH>
          <wp:positionV relativeFrom="margin">
            <wp:posOffset>-565785</wp:posOffset>
          </wp:positionV>
          <wp:extent cx="7606800" cy="10756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S_Brief-d-2016.tiff"/>
                  <pic:cNvPicPr/>
                </pic:nvPicPr>
                <pic:blipFill>
                  <a:blip r:embed="rId1">
                    <a:clrChange>
                      <a:clrFrom>
                        <a:srgbClr val="FDFFFF"/>
                      </a:clrFrom>
                      <a:clrTo>
                        <a:srgbClr val="FD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5F5"/>
    <w:multiLevelType w:val="hybridMultilevel"/>
    <w:tmpl w:val="0E16A49E"/>
    <w:lvl w:ilvl="0" w:tplc="BA480C3C">
      <w:start w:val="1"/>
      <w:numFmt w:val="bullet"/>
      <w:pStyle w:val="NVSAufzhlungBrief"/>
      <w:lvlText w:val="–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BCA"/>
    <w:multiLevelType w:val="hybridMultilevel"/>
    <w:tmpl w:val="BC849A44"/>
    <w:lvl w:ilvl="0" w:tplc="29E206D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512735">
    <w:abstractNumId w:val="1"/>
  </w:num>
  <w:num w:numId="2" w16cid:durableId="7752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4C"/>
    <w:rsid w:val="00020F9F"/>
    <w:rsid w:val="000550EF"/>
    <w:rsid w:val="0008078C"/>
    <w:rsid w:val="000E6C11"/>
    <w:rsid w:val="000F598B"/>
    <w:rsid w:val="0011093F"/>
    <w:rsid w:val="001D6F7F"/>
    <w:rsid w:val="00210ABB"/>
    <w:rsid w:val="00215EF2"/>
    <w:rsid w:val="0024774B"/>
    <w:rsid w:val="002746C0"/>
    <w:rsid w:val="002A6C0B"/>
    <w:rsid w:val="00337DB4"/>
    <w:rsid w:val="0036084C"/>
    <w:rsid w:val="0036466F"/>
    <w:rsid w:val="00364DDE"/>
    <w:rsid w:val="003A2760"/>
    <w:rsid w:val="003A2E31"/>
    <w:rsid w:val="003E112D"/>
    <w:rsid w:val="00430A65"/>
    <w:rsid w:val="004C085F"/>
    <w:rsid w:val="005207AF"/>
    <w:rsid w:val="0058309D"/>
    <w:rsid w:val="00592BF4"/>
    <w:rsid w:val="005C40F7"/>
    <w:rsid w:val="00615840"/>
    <w:rsid w:val="006641AD"/>
    <w:rsid w:val="0066784F"/>
    <w:rsid w:val="006C57A8"/>
    <w:rsid w:val="006D6DB8"/>
    <w:rsid w:val="006E276A"/>
    <w:rsid w:val="006E6F38"/>
    <w:rsid w:val="007434B2"/>
    <w:rsid w:val="00754089"/>
    <w:rsid w:val="00755D22"/>
    <w:rsid w:val="00797A9D"/>
    <w:rsid w:val="00815108"/>
    <w:rsid w:val="008158BD"/>
    <w:rsid w:val="008D3147"/>
    <w:rsid w:val="008D6220"/>
    <w:rsid w:val="00956D5B"/>
    <w:rsid w:val="00980E80"/>
    <w:rsid w:val="0098681E"/>
    <w:rsid w:val="009D69C4"/>
    <w:rsid w:val="009F0849"/>
    <w:rsid w:val="009F5E48"/>
    <w:rsid w:val="00A01421"/>
    <w:rsid w:val="00A2607E"/>
    <w:rsid w:val="00A74FB4"/>
    <w:rsid w:val="00AC3051"/>
    <w:rsid w:val="00B06D09"/>
    <w:rsid w:val="00B509BC"/>
    <w:rsid w:val="00BD4C8D"/>
    <w:rsid w:val="00C007B8"/>
    <w:rsid w:val="00C13E86"/>
    <w:rsid w:val="00C86C86"/>
    <w:rsid w:val="00CA6418"/>
    <w:rsid w:val="00CD5451"/>
    <w:rsid w:val="00CE02C3"/>
    <w:rsid w:val="00CE446F"/>
    <w:rsid w:val="00D01EA9"/>
    <w:rsid w:val="00D06019"/>
    <w:rsid w:val="00D47325"/>
    <w:rsid w:val="00D962C6"/>
    <w:rsid w:val="00E041D3"/>
    <w:rsid w:val="00F06379"/>
    <w:rsid w:val="00F37F5B"/>
    <w:rsid w:val="00F72BB3"/>
    <w:rsid w:val="00F94209"/>
    <w:rsid w:val="00FB6EC8"/>
    <w:rsid w:val="00FC0ECE"/>
    <w:rsid w:val="00FD0D3E"/>
    <w:rsid w:val="00FD4C4B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59C36C"/>
  <w15:docId w15:val="{BE7FA46A-4A16-4EF5-A9EA-FC106BC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84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VS-FliessText">
    <w:name w:val="NVS-FliessText"/>
    <w:link w:val="NVS-FliessTextZchn"/>
    <w:pPr>
      <w:tabs>
        <w:tab w:val="left" w:pos="170"/>
      </w:tabs>
      <w:spacing w:line="280" w:lineRule="exact"/>
    </w:pPr>
    <w:rPr>
      <w:rFonts w:ascii="Franklin Gothic Book" w:hAnsi="Franklin Gothic Book"/>
      <w:lang w:eastAsia="de-DE"/>
    </w:rPr>
  </w:style>
  <w:style w:type="paragraph" w:customStyle="1" w:styleId="NVS-Betrefffett">
    <w:name w:val="NVS-Betreff (fett)"/>
    <w:basedOn w:val="NVS-FliessText"/>
    <w:next w:val="NVS-FliessText"/>
    <w:rsid w:val="0036084C"/>
    <w:pPr>
      <w:tabs>
        <w:tab w:val="clear" w:pos="170"/>
        <w:tab w:val="left" w:pos="4500"/>
      </w:tabs>
    </w:pPr>
    <w:rPr>
      <w:rFonts w:ascii="Franklin Gothic Demi" w:hAnsi="Franklin Gothic Demi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0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07E"/>
    <w:rPr>
      <w:rFonts w:ascii="Tahoma" w:hAnsi="Tahoma" w:cs="Tahoma"/>
      <w:sz w:val="16"/>
      <w:szCs w:val="16"/>
      <w:lang w:eastAsia="de-DE"/>
    </w:rPr>
  </w:style>
  <w:style w:type="paragraph" w:customStyle="1" w:styleId="NVSAufzhlungBrief">
    <w:name w:val="NVS Aufzählung Brief"/>
    <w:basedOn w:val="NVS-FliessText"/>
    <w:link w:val="NVSAufzhlungBriefZchn"/>
    <w:qFormat/>
    <w:rsid w:val="00215EF2"/>
    <w:pPr>
      <w:numPr>
        <w:numId w:val="2"/>
      </w:numPr>
      <w:ind w:hanging="720"/>
    </w:pPr>
  </w:style>
  <w:style w:type="character" w:customStyle="1" w:styleId="NVS-FliessTextZchn">
    <w:name w:val="NVS-FliessText Zchn"/>
    <w:basedOn w:val="Absatz-Standardschriftart"/>
    <w:link w:val="NVS-FliessText"/>
    <w:rsid w:val="00215EF2"/>
    <w:rPr>
      <w:rFonts w:ascii="Franklin Gothic Book" w:hAnsi="Franklin Gothic Book"/>
      <w:lang w:eastAsia="de-DE"/>
    </w:rPr>
  </w:style>
  <w:style w:type="character" w:customStyle="1" w:styleId="NVSAufzhlungBriefZchn">
    <w:name w:val="NVS Aufzählung Brief Zchn"/>
    <w:basedOn w:val="NVS-FliessTextZchn"/>
    <w:link w:val="NVSAufzhlungBrief"/>
    <w:rsid w:val="00215EF2"/>
    <w:rPr>
      <w:rFonts w:ascii="Franklin Gothic Book" w:hAnsi="Franklin Gothic Book"/>
      <w:lang w:eastAsia="de-DE"/>
    </w:rPr>
  </w:style>
  <w:style w:type="character" w:styleId="Hyperlink">
    <w:name w:val="Hyperlink"/>
    <w:basedOn w:val="Absatz-Standardschriftart"/>
    <w:uiPriority w:val="99"/>
    <w:unhideWhenUsed/>
    <w:rsid w:val="0008078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0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STitelmitLinie">
    <w:name w:val="NVS Titel mit Linie"/>
    <w:basedOn w:val="Standard"/>
    <w:next w:val="Standard"/>
    <w:autoRedefine/>
    <w:qFormat/>
    <w:rsid w:val="00A74FB4"/>
    <w:pPr>
      <w:pBdr>
        <w:bottom w:val="single" w:sz="4" w:space="1" w:color="auto"/>
      </w:pBdr>
      <w:spacing w:before="560" w:after="280"/>
    </w:pPr>
    <w:rPr>
      <w:rFonts w:ascii="Franklin Gothic Demi" w:eastAsiaTheme="minorHAnsi" w:hAnsi="Franklin Gothic Dem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FCC60A3B1334EB059835111B8972E" ma:contentTypeVersion="17" ma:contentTypeDescription="Ein neues Dokument erstellen." ma:contentTypeScope="" ma:versionID="adfe0913f4093d715d0ac9e000653847">
  <xsd:schema xmlns:xsd="http://www.w3.org/2001/XMLSchema" xmlns:xs="http://www.w3.org/2001/XMLSchema" xmlns:p="http://schemas.microsoft.com/office/2006/metadata/properties" xmlns:ns2="016609a1-9281-470a-a1ac-4d479bd66432" xmlns:ns3="7eb110f3-4715-471f-a22e-ec26e09f3224" targetNamespace="http://schemas.microsoft.com/office/2006/metadata/properties" ma:root="true" ma:fieldsID="c389635d300f2a446e3d5ccdf7508b92" ns2:_="" ns3:_="">
    <xsd:import namespace="016609a1-9281-470a-a1ac-4d479bd66432"/>
    <xsd:import namespace="7eb110f3-4715-471f-a22e-ec26e09f3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09a1-9281-470a-a1ac-4d479bd66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af480cb-85cd-4767-8db6-47a5c6e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10f3-4715-471f-a22e-ec26e09f3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572649-db22-4e82-984c-18c7c24f647e}" ma:internalName="TaxCatchAll" ma:showField="CatchAllData" ma:web="7eb110f3-4715-471f-a22e-ec26e09f3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609a1-9281-470a-a1ac-4d479bd66432">
      <Terms xmlns="http://schemas.microsoft.com/office/infopath/2007/PartnerControls"/>
    </lcf76f155ced4ddcb4097134ff3c332f>
    <TaxCatchAll xmlns="7eb110f3-4715-471f-a22e-ec26e09f3224" xsi:nil="true"/>
    <SharedWithUsers xmlns="7eb110f3-4715-471f-a22e-ec26e09f3224">
      <UserInfo>
        <DisplayName>Yasmin Bleiker</DisplayName>
        <AccountId>823</AccountId>
        <AccountType/>
      </UserInfo>
      <UserInfo>
        <DisplayName>Elisa Hartmann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023202-A15D-4C80-BAC8-C4718349E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0EC70-A239-4756-B083-AD30138E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609a1-9281-470a-a1ac-4d479bd66432"/>
    <ds:schemaRef ds:uri="7eb110f3-4715-471f-a22e-ec26e09f3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BCAE2-D496-4BAC-9BD1-8A5B8110B7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0876A-165D-4DDC-8BDD-E7EC284732E6}">
  <ds:schemaRefs>
    <ds:schemaRef ds:uri="http://schemas.microsoft.com/office/2006/metadata/properties"/>
    <ds:schemaRef ds:uri="http://schemas.microsoft.com/office/infopath/2007/PartnerControls"/>
    <ds:schemaRef ds:uri="016609a1-9281-470a-a1ac-4d479bd66432"/>
    <ds:schemaRef ds:uri="7eb110f3-4715-471f-a22e-ec26e09f3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fdsjfajsdlö</vt:lpstr>
    </vt:vector>
  </TitlesOfParts>
  <Company>IAR</Company>
  <LinksUpToDate>false</LinksUpToDate>
  <CharactersWithSpaces>1670</CharactersWithSpaces>
  <SharedDoc>false</SharedDoc>
  <HLinks>
    <vt:vector size="6" baseType="variant">
      <vt:variant>
        <vt:i4>1441811</vt:i4>
      </vt:variant>
      <vt:variant>
        <vt:i4>-1</vt:i4>
      </vt:variant>
      <vt:variant>
        <vt:i4>2049</vt:i4>
      </vt:variant>
      <vt:variant>
        <vt:i4>1</vt:i4>
      </vt:variant>
      <vt:variant>
        <vt:lpwstr>..\Logos\Logo-Folgeseite.wmf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Droz</dc:creator>
  <cp:lastModifiedBy>Regula Schildknecht</cp:lastModifiedBy>
  <cp:revision>2</cp:revision>
  <cp:lastPrinted>2011-10-13T09:40:00Z</cp:lastPrinted>
  <dcterms:created xsi:type="dcterms:W3CDTF">2023-10-26T19:46:00Z</dcterms:created>
  <dcterms:modified xsi:type="dcterms:W3CDTF">2023-10-26T19:46:00Z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0x010100555FCC60A3B1334EB059835111B8972E</vt:lpwstr>
  </property>
  <property fmtid="{D5CDD505-2E9C-101B-9397-08002B2CF9AE}" pid="3" name="Order">
    <vt:r8>1490200</vt:r8>
  </property>
  <property fmtid="{D5CDD505-2E9C-101B-9397-08002B2CF9AE}" pid="4" name="MediaServiceImageTags">
    <vt:lpwstr/>
  </property>
</Properties>
</file>